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E" w:rsidRDefault="00E67209">
      <w:r>
        <w:t xml:space="preserve">  </w:t>
      </w:r>
    </w:p>
    <w:p w:rsidR="00E67209" w:rsidRPr="00B116EB" w:rsidRDefault="00C93532">
      <w:pPr>
        <w:rPr>
          <w:b/>
          <w:color w:val="C0504D" w:themeColor="accent2"/>
          <w:sz w:val="72"/>
          <w:szCs w:val="72"/>
        </w:rPr>
      </w:pPr>
      <w:r w:rsidRPr="00B116EB">
        <w:rPr>
          <w:noProof/>
          <w:color w:val="C0504D" w:themeColor="accen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6126</wp:posOffset>
            </wp:positionV>
            <wp:extent cx="2573057" cy="2568388"/>
            <wp:effectExtent l="19050" t="0" r="0" b="0"/>
            <wp:wrapThrough wrapText="bothSides">
              <wp:wrapPolygon edited="0">
                <wp:start x="-160" y="0"/>
                <wp:lineTo x="-160" y="21468"/>
                <wp:lineTo x="21589" y="21468"/>
                <wp:lineTo x="21589" y="0"/>
                <wp:lineTo x="-160" y="0"/>
              </wp:wrapPolygon>
            </wp:wrapThrough>
            <wp:docPr id="3" name="Picture 7" descr="Wycliffe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cliffe Associ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57" cy="25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209" w:rsidRPr="00B116EB">
        <w:rPr>
          <w:color w:val="C0504D" w:themeColor="accent2"/>
        </w:rPr>
        <w:t xml:space="preserve">     </w:t>
      </w:r>
      <w:r w:rsidR="00E67209" w:rsidRPr="00B116EB">
        <w:rPr>
          <w:b/>
          <w:color w:val="C0504D" w:themeColor="accent2"/>
          <w:sz w:val="72"/>
          <w:szCs w:val="72"/>
        </w:rPr>
        <w:t>Tues</w:t>
      </w:r>
      <w:proofErr w:type="gramStart"/>
      <w:r w:rsidR="00E67209" w:rsidRPr="00B116EB">
        <w:rPr>
          <w:b/>
          <w:color w:val="C0504D" w:themeColor="accent2"/>
          <w:sz w:val="72"/>
          <w:szCs w:val="72"/>
        </w:rPr>
        <w:t>,  Oct</w:t>
      </w:r>
      <w:proofErr w:type="gramEnd"/>
      <w:r w:rsidR="00E67209" w:rsidRPr="00B116EB">
        <w:rPr>
          <w:b/>
          <w:color w:val="C0504D" w:themeColor="accent2"/>
          <w:sz w:val="72"/>
          <w:szCs w:val="72"/>
        </w:rPr>
        <w:t xml:space="preserve"> 25</w:t>
      </w:r>
    </w:p>
    <w:p w:rsidR="00E67209" w:rsidRPr="00B116EB" w:rsidRDefault="00E67209">
      <w:pPr>
        <w:rPr>
          <w:b/>
          <w:color w:val="C0504D" w:themeColor="accent2"/>
          <w:sz w:val="72"/>
          <w:szCs w:val="72"/>
        </w:rPr>
      </w:pPr>
      <w:r w:rsidRPr="00B116EB">
        <w:rPr>
          <w:b/>
          <w:color w:val="C0504D" w:themeColor="accent2"/>
          <w:sz w:val="72"/>
          <w:szCs w:val="72"/>
        </w:rPr>
        <w:t xml:space="preserve">      7:00 PM</w:t>
      </w:r>
    </w:p>
    <w:p w:rsidR="00E67209" w:rsidRPr="00B116EB" w:rsidRDefault="00E67209" w:rsidP="00E67209">
      <w:pPr>
        <w:jc w:val="center"/>
        <w:rPr>
          <w:b/>
          <w:color w:val="C0504D" w:themeColor="accent2"/>
          <w:sz w:val="72"/>
          <w:szCs w:val="72"/>
        </w:rPr>
      </w:pPr>
      <w:r w:rsidRPr="00B116EB">
        <w:rPr>
          <w:b/>
          <w:color w:val="C0504D" w:themeColor="accent2"/>
          <w:sz w:val="72"/>
          <w:szCs w:val="72"/>
        </w:rPr>
        <w:t>Red Lion Inn                         Olympia, WA</w:t>
      </w:r>
    </w:p>
    <w:p w:rsidR="008F2CCA" w:rsidRDefault="00E67209" w:rsidP="00E67209">
      <w:pPr>
        <w:pStyle w:val="NoSpacing"/>
        <w:rPr>
          <w:sz w:val="48"/>
          <w:szCs w:val="48"/>
        </w:rPr>
      </w:pPr>
      <w:r w:rsidRPr="008F2CCA">
        <w:rPr>
          <w:sz w:val="48"/>
          <w:szCs w:val="48"/>
        </w:rPr>
        <w:t>Special Guest Speaker: Don Richardson,</w:t>
      </w:r>
    </w:p>
    <w:p w:rsidR="008F2CCA" w:rsidRDefault="00E67209" w:rsidP="00E67209">
      <w:pPr>
        <w:pStyle w:val="NoSpacing"/>
        <w:rPr>
          <w:sz w:val="40"/>
          <w:szCs w:val="40"/>
        </w:rPr>
      </w:pPr>
      <w:r w:rsidRPr="008F2CCA">
        <w:rPr>
          <w:sz w:val="40"/>
          <w:szCs w:val="40"/>
        </w:rPr>
        <w:t xml:space="preserve"> </w:t>
      </w:r>
      <w:proofErr w:type="gramStart"/>
      <w:r w:rsidR="008F2CCA" w:rsidRPr="008F2CCA">
        <w:rPr>
          <w:sz w:val="40"/>
          <w:szCs w:val="40"/>
        </w:rPr>
        <w:t>author</w:t>
      </w:r>
      <w:proofErr w:type="gramEnd"/>
      <w:r w:rsidR="008F2CCA" w:rsidRPr="008F2CCA">
        <w:rPr>
          <w:sz w:val="40"/>
          <w:szCs w:val="40"/>
        </w:rPr>
        <w:t xml:space="preserve"> of  “</w:t>
      </w:r>
      <w:r w:rsidR="008F2CCA" w:rsidRPr="008F2CCA">
        <w:rPr>
          <w:sz w:val="40"/>
          <w:szCs w:val="40"/>
          <w:u w:val="single"/>
        </w:rPr>
        <w:t>Peace Child</w:t>
      </w:r>
      <w:r w:rsidR="008F2CCA" w:rsidRPr="008F2CCA">
        <w:rPr>
          <w:sz w:val="40"/>
          <w:szCs w:val="40"/>
        </w:rPr>
        <w:t xml:space="preserve">” which is a book chronicling his work among the </w:t>
      </w:r>
      <w:proofErr w:type="spellStart"/>
      <w:r w:rsidR="008F2CCA" w:rsidRPr="008F2CCA">
        <w:rPr>
          <w:sz w:val="40"/>
          <w:szCs w:val="40"/>
        </w:rPr>
        <w:t>Sawi</w:t>
      </w:r>
      <w:proofErr w:type="spellEnd"/>
      <w:r w:rsidR="008F2CCA" w:rsidRPr="008F2CCA">
        <w:rPr>
          <w:sz w:val="40"/>
          <w:szCs w:val="40"/>
        </w:rPr>
        <w:t xml:space="preserve"> people of New Guinea.</w:t>
      </w:r>
    </w:p>
    <w:p w:rsidR="008F2CCA" w:rsidRDefault="008F2CCA" w:rsidP="00E6720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Don is a valued ministry partner of Wycliffe </w:t>
      </w:r>
      <w:proofErr w:type="spellStart"/>
      <w:r>
        <w:rPr>
          <w:sz w:val="40"/>
          <w:szCs w:val="40"/>
        </w:rPr>
        <w:t>Associaes</w:t>
      </w:r>
      <w:proofErr w:type="spellEnd"/>
      <w:r>
        <w:rPr>
          <w:sz w:val="40"/>
          <w:szCs w:val="40"/>
        </w:rPr>
        <w:t xml:space="preserve"> and a sought-after speaker at churches and </w:t>
      </w:r>
      <w:proofErr w:type="gramStart"/>
      <w:r>
        <w:rPr>
          <w:sz w:val="40"/>
          <w:szCs w:val="40"/>
        </w:rPr>
        <w:t>conferences  across</w:t>
      </w:r>
      <w:proofErr w:type="gramEnd"/>
      <w:r>
        <w:rPr>
          <w:sz w:val="40"/>
          <w:szCs w:val="40"/>
        </w:rPr>
        <w:t xml:space="preserve"> the United States.</w:t>
      </w:r>
    </w:p>
    <w:p w:rsidR="008F2CCA" w:rsidRPr="008F2CCA" w:rsidRDefault="008F2CCA" w:rsidP="00E67209">
      <w:pPr>
        <w:pStyle w:val="NoSpacing"/>
        <w:rPr>
          <w:sz w:val="40"/>
          <w:szCs w:val="40"/>
        </w:rPr>
      </w:pPr>
    </w:p>
    <w:p w:rsidR="00E67209" w:rsidRPr="00B116EB" w:rsidRDefault="008F2CCA" w:rsidP="00E67209">
      <w:pPr>
        <w:rPr>
          <w:b/>
          <w:color w:val="C0504D" w:themeColor="accent2"/>
          <w:sz w:val="48"/>
          <w:szCs w:val="48"/>
        </w:rPr>
      </w:pPr>
      <w:r w:rsidRPr="00B116EB">
        <w:rPr>
          <w:b/>
          <w:color w:val="C0504D" w:themeColor="accent2"/>
          <w:sz w:val="48"/>
          <w:szCs w:val="48"/>
        </w:rPr>
        <w:t>You may obtain your free ticket to the dinner by calling Doug or Pat White at Panorama #5275</w:t>
      </w:r>
    </w:p>
    <w:p w:rsidR="00C93532" w:rsidRDefault="00C93532" w:rsidP="00C93532">
      <w:pPr>
        <w:rPr>
          <w:sz w:val="36"/>
          <w:szCs w:val="36"/>
        </w:rPr>
      </w:pPr>
      <w:r>
        <w:rPr>
          <w:sz w:val="36"/>
          <w:szCs w:val="36"/>
        </w:rPr>
        <w:t>The dinner is free but a strictly voluntary donation to the work of Wycliffe Associates will be received at the dinner.</w:t>
      </w:r>
    </w:p>
    <w:p w:rsidR="00C93532" w:rsidRDefault="00C93532" w:rsidP="00C93532">
      <w:pPr>
        <w:pStyle w:val="NoSpacing"/>
        <w:rPr>
          <w:sz w:val="32"/>
          <w:szCs w:val="32"/>
        </w:rPr>
      </w:pPr>
      <w:r w:rsidRPr="00C93532">
        <w:rPr>
          <w:sz w:val="32"/>
          <w:szCs w:val="32"/>
        </w:rPr>
        <w:tab/>
        <w:t xml:space="preserve">Wycliffe Associates is a Christian ministry </w:t>
      </w:r>
    </w:p>
    <w:p w:rsidR="00C93532" w:rsidRPr="00C93532" w:rsidRDefault="00C93532" w:rsidP="00C935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C93532">
        <w:rPr>
          <w:sz w:val="32"/>
          <w:szCs w:val="32"/>
        </w:rPr>
        <w:t>supporting</w:t>
      </w:r>
      <w:proofErr w:type="gramEnd"/>
      <w:r w:rsidRPr="00C93532">
        <w:rPr>
          <w:sz w:val="32"/>
          <w:szCs w:val="32"/>
        </w:rPr>
        <w:t xml:space="preserve"> bible translation around the world.</w:t>
      </w:r>
    </w:p>
    <w:p w:rsidR="00C93532" w:rsidRDefault="00C93532" w:rsidP="00E67209">
      <w:pPr>
        <w:rPr>
          <w:sz w:val="36"/>
          <w:szCs w:val="36"/>
        </w:rPr>
      </w:pPr>
    </w:p>
    <w:p w:rsidR="00C93532" w:rsidRDefault="00C93532" w:rsidP="00E6720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429000" cy="564515"/>
            <wp:effectExtent l="19050" t="0" r="0" b="0"/>
            <wp:docPr id="4" name="Picture 4" descr="Wycliffe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cliffe Associ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2" w:rsidRDefault="00C93532" w:rsidP="00E67209">
      <w:pPr>
        <w:rPr>
          <w:sz w:val="36"/>
          <w:szCs w:val="36"/>
        </w:rPr>
      </w:pPr>
    </w:p>
    <w:p w:rsidR="00C93532" w:rsidRPr="008F2CCA" w:rsidRDefault="00C93532" w:rsidP="00E67209">
      <w:pPr>
        <w:rPr>
          <w:sz w:val="36"/>
          <w:szCs w:val="36"/>
        </w:rPr>
      </w:pPr>
    </w:p>
    <w:p w:rsidR="00E67209" w:rsidRDefault="00E67209" w:rsidP="00E67209">
      <w:pPr>
        <w:jc w:val="center"/>
        <w:rPr>
          <w:sz w:val="72"/>
          <w:szCs w:val="72"/>
        </w:rPr>
      </w:pPr>
    </w:p>
    <w:p w:rsidR="00E67209" w:rsidRPr="00E67209" w:rsidRDefault="00E67209">
      <w:pPr>
        <w:rPr>
          <w:sz w:val="72"/>
          <w:szCs w:val="72"/>
        </w:rPr>
      </w:pPr>
    </w:p>
    <w:sectPr w:rsidR="00E67209" w:rsidRPr="00E67209" w:rsidSect="00C93532">
      <w:headerReference w:type="default" r:id="rId8"/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3C" w:rsidRDefault="00681A3C" w:rsidP="00E67209">
      <w:pPr>
        <w:spacing w:after="0" w:line="240" w:lineRule="auto"/>
      </w:pPr>
      <w:r>
        <w:separator/>
      </w:r>
    </w:p>
  </w:endnote>
  <w:endnote w:type="continuationSeparator" w:id="0">
    <w:p w:rsidR="00681A3C" w:rsidRDefault="00681A3C" w:rsidP="00E6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3C" w:rsidRDefault="00681A3C" w:rsidP="00E67209">
      <w:pPr>
        <w:spacing w:after="0" w:line="240" w:lineRule="auto"/>
      </w:pPr>
      <w:r>
        <w:separator/>
      </w:r>
    </w:p>
  </w:footnote>
  <w:footnote w:type="continuationSeparator" w:id="0">
    <w:p w:rsidR="00681A3C" w:rsidRDefault="00681A3C" w:rsidP="00E6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9" w:rsidRPr="00B116EB" w:rsidRDefault="00E67209" w:rsidP="00E67209">
    <w:pPr>
      <w:pStyle w:val="Header"/>
      <w:jc w:val="center"/>
      <w:rPr>
        <w:b/>
        <w:i/>
        <w:color w:val="C0504D" w:themeColor="accent2"/>
        <w:sz w:val="72"/>
        <w:szCs w:val="96"/>
      </w:rPr>
    </w:pPr>
    <w:r w:rsidRPr="00B116EB">
      <w:rPr>
        <w:b/>
        <w:i/>
        <w:color w:val="C0504D" w:themeColor="accent2"/>
        <w:sz w:val="72"/>
        <w:szCs w:val="96"/>
      </w:rPr>
      <w:t>FREE BANQUET DINNER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09"/>
    <w:rsid w:val="00681A3C"/>
    <w:rsid w:val="00785B6E"/>
    <w:rsid w:val="008F2CCA"/>
    <w:rsid w:val="00B116EB"/>
    <w:rsid w:val="00C93532"/>
    <w:rsid w:val="00E46AE7"/>
    <w:rsid w:val="00E6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209"/>
  </w:style>
  <w:style w:type="paragraph" w:styleId="Footer">
    <w:name w:val="footer"/>
    <w:basedOn w:val="Normal"/>
    <w:link w:val="FooterChar"/>
    <w:uiPriority w:val="99"/>
    <w:semiHidden/>
    <w:unhideWhenUsed/>
    <w:rsid w:val="00E6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209"/>
  </w:style>
  <w:style w:type="paragraph" w:styleId="NoSpacing">
    <w:name w:val="No Spacing"/>
    <w:uiPriority w:val="1"/>
    <w:qFormat/>
    <w:rsid w:val="00E67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White</dc:creator>
  <cp:lastModifiedBy>Doug White</cp:lastModifiedBy>
  <cp:revision>2</cp:revision>
  <cp:lastPrinted>2016-09-14T16:45:00Z</cp:lastPrinted>
  <dcterms:created xsi:type="dcterms:W3CDTF">2016-09-14T16:10:00Z</dcterms:created>
  <dcterms:modified xsi:type="dcterms:W3CDTF">2016-09-14T16:47:00Z</dcterms:modified>
</cp:coreProperties>
</file>